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6C982" w14:textId="77777777" w:rsidR="003D6801" w:rsidRPr="00813176" w:rsidRDefault="00604A10" w:rsidP="00604A10">
      <w:pPr>
        <w:jc w:val="center"/>
        <w:rPr>
          <w:b/>
          <w:bCs/>
        </w:rPr>
      </w:pPr>
      <w:bookmarkStart w:id="0" w:name="_GoBack"/>
      <w:r w:rsidRPr="00813176">
        <w:rPr>
          <w:b/>
          <w:bCs/>
        </w:rPr>
        <w:t>410-414-RK Comptabilité de gestion</w:t>
      </w:r>
    </w:p>
    <w:p w14:paraId="192D48E9" w14:textId="49C5BA13" w:rsidR="00604A10" w:rsidRPr="00813176" w:rsidRDefault="00604A10" w:rsidP="00604A10">
      <w:pPr>
        <w:jc w:val="center"/>
        <w:rPr>
          <w:b/>
          <w:bCs/>
        </w:rPr>
      </w:pPr>
      <w:r w:rsidRPr="00813176">
        <w:rPr>
          <w:b/>
          <w:bCs/>
        </w:rPr>
        <w:t>Indices clés sur le chapitre 8</w:t>
      </w:r>
    </w:p>
    <w:bookmarkEnd w:id="0"/>
    <w:p w14:paraId="418059B9" w14:textId="73FEDA7B" w:rsidR="000047F8" w:rsidRDefault="000047F8" w:rsidP="00604A10">
      <w:pPr>
        <w:jc w:val="center"/>
      </w:pPr>
    </w:p>
    <w:p w14:paraId="13109D71" w14:textId="0FB91C78" w:rsidR="000047F8" w:rsidRDefault="00DA09E8" w:rsidP="000047F8">
      <w:r>
        <w:t xml:space="preserve">E8.2 </w:t>
      </w:r>
      <w:r w:rsidR="005B6FC1">
        <w:t>Coût unitaire de produit 185$, bénéfice net 0$</w:t>
      </w:r>
    </w:p>
    <w:p w14:paraId="4B85ED34" w14:textId="6BE9B3E9" w:rsidR="005B6FC1" w:rsidRDefault="005B6FC1" w:rsidP="000047F8"/>
    <w:p w14:paraId="7FA7F18B" w14:textId="599751BA" w:rsidR="005B6FC1" w:rsidRDefault="005B6FC1" w:rsidP="000047F8">
      <w:r>
        <w:t>E</w:t>
      </w:r>
      <w:r w:rsidR="006D4443">
        <w:t>8.3</w:t>
      </w:r>
      <w:r w:rsidR="00F26FA7">
        <w:t xml:space="preserve"> Coût </w:t>
      </w:r>
      <w:r w:rsidR="00F07B9D">
        <w:t xml:space="preserve">par produit selon coût </w:t>
      </w:r>
      <w:r w:rsidR="00F26FA7">
        <w:t>complet</w:t>
      </w:r>
      <w:r w:rsidR="00F07B9D">
        <w:t> : 700$</w:t>
      </w:r>
      <w:r w:rsidR="00282DAC">
        <w:t xml:space="preserve">, et selon les coûts variables </w:t>
      </w:r>
      <w:r w:rsidR="00D96CD4">
        <w:t>460$</w:t>
      </w:r>
    </w:p>
    <w:p w14:paraId="1D2740A3" w14:textId="05E76E8E" w:rsidR="00D96CD4" w:rsidRDefault="00D96CD4" w:rsidP="000047F8"/>
    <w:p w14:paraId="1A89000D" w14:textId="2DB06A3E" w:rsidR="00D96CD4" w:rsidRDefault="00FC3AC6" w:rsidP="000047F8">
      <w:r>
        <w:t xml:space="preserve">E8.6 </w:t>
      </w:r>
      <w:bookmarkStart w:id="1" w:name="_Hlk36810487"/>
      <w:r w:rsidR="00E548DB">
        <w:t>Selon c</w:t>
      </w:r>
      <w:r w:rsidR="00367C76">
        <w:t xml:space="preserve">oût complet : </w:t>
      </w:r>
      <w:r w:rsidR="00C62B66">
        <w:t xml:space="preserve">coût par produit </w:t>
      </w:r>
      <w:r w:rsidR="00367C76">
        <w:t>3</w:t>
      </w:r>
      <w:r w:rsidR="00367C76">
        <w:t>0</w:t>
      </w:r>
      <w:r w:rsidR="00F368E5">
        <w:t>$, bénéfice</w:t>
      </w:r>
      <w:r w:rsidR="006B75C3">
        <w:t xml:space="preserve"> net 130 000$</w:t>
      </w:r>
    </w:p>
    <w:p w14:paraId="604C5E16" w14:textId="4F67DE34" w:rsidR="006B75C3" w:rsidRDefault="006B75C3" w:rsidP="000047F8">
      <w:r>
        <w:t xml:space="preserve">         Selon les coûts variables : coût par produit </w:t>
      </w:r>
      <w:r w:rsidR="00833D2E">
        <w:t>18$, bénéfice net 70</w:t>
      </w:r>
      <w:r w:rsidR="00F368E5">
        <w:t> </w:t>
      </w:r>
      <w:r w:rsidR="00833D2E">
        <w:t>000$</w:t>
      </w:r>
    </w:p>
    <w:bookmarkEnd w:id="1"/>
    <w:p w14:paraId="5EC4610F" w14:textId="2ECC5311" w:rsidR="00F368E5" w:rsidRDefault="00F368E5" w:rsidP="000047F8"/>
    <w:p w14:paraId="4B70A56E" w14:textId="288298C8" w:rsidR="001F6390" w:rsidRDefault="001F6390" w:rsidP="001F6390">
      <w:r>
        <w:t xml:space="preserve">P8.10 </w:t>
      </w:r>
      <w:r>
        <w:t xml:space="preserve">Selon coût complet : coût par produit </w:t>
      </w:r>
      <w:r w:rsidR="00221201">
        <w:t>4</w:t>
      </w:r>
      <w:r>
        <w:t>0$, bénéfice net 3</w:t>
      </w:r>
      <w:r w:rsidR="00221201">
        <w:t>2</w:t>
      </w:r>
      <w:r>
        <w:t> 000$</w:t>
      </w:r>
    </w:p>
    <w:p w14:paraId="3B873B90" w14:textId="0D782E60" w:rsidR="001F6390" w:rsidRDefault="001F6390" w:rsidP="001F6390">
      <w:r>
        <w:t xml:space="preserve">         Selon les coûts variables : coût par produit </w:t>
      </w:r>
      <w:r w:rsidR="00221201">
        <w:t>30</w:t>
      </w:r>
      <w:r>
        <w:t xml:space="preserve">$, bénéfice net </w:t>
      </w:r>
      <w:r w:rsidR="00723C17">
        <w:t>12</w:t>
      </w:r>
      <w:r>
        <w:t> 000$</w:t>
      </w:r>
    </w:p>
    <w:p w14:paraId="6F9B8C1D" w14:textId="4E04CB8B" w:rsidR="00F368E5" w:rsidRDefault="00F368E5" w:rsidP="000047F8"/>
    <w:p w14:paraId="6ED5C1FF" w14:textId="4D17785B" w:rsidR="009C21C3" w:rsidRDefault="00161560" w:rsidP="00161560">
      <w:r>
        <w:t>P8.1</w:t>
      </w:r>
      <w:r>
        <w:t>2</w:t>
      </w:r>
      <w:r>
        <w:t xml:space="preserve"> Selon coût complet : coût par produit 40$, </w:t>
      </w:r>
      <w:bookmarkStart w:id="2" w:name="_Hlk36810726"/>
      <w:r>
        <w:t xml:space="preserve">bénéfice </w:t>
      </w:r>
      <w:r w:rsidR="009C21C3">
        <w:t>net période</w:t>
      </w:r>
      <w:r w:rsidR="007D5E54">
        <w:t xml:space="preserve"> 1</w:t>
      </w:r>
      <w:r w:rsidR="00DA6697">
        <w:t> :</w:t>
      </w:r>
      <w:r w:rsidR="007D5E54">
        <w:t xml:space="preserve"> 10</w:t>
      </w:r>
      <w:r>
        <w:t> 000$</w:t>
      </w:r>
      <w:r w:rsidR="004D3346">
        <w:t xml:space="preserve"> et </w:t>
      </w:r>
    </w:p>
    <w:p w14:paraId="63B5ACCA" w14:textId="4521AE64" w:rsidR="00161560" w:rsidRDefault="00DA6697" w:rsidP="009C21C3">
      <w:pPr>
        <w:ind w:firstLine="708"/>
      </w:pPr>
      <w:r>
        <w:t>Période</w:t>
      </w:r>
      <w:r w:rsidR="004D3346">
        <w:t xml:space="preserve"> 2:</w:t>
      </w:r>
      <w:r w:rsidR="009C21C3">
        <w:t xml:space="preserve"> 95 000$</w:t>
      </w:r>
    </w:p>
    <w:bookmarkEnd w:id="2"/>
    <w:p w14:paraId="4AB238E7" w14:textId="3561AA17" w:rsidR="00DA6697" w:rsidRDefault="00161560" w:rsidP="00DA6697">
      <w:r>
        <w:t xml:space="preserve">         Selon les coûts variables : coût par produit </w:t>
      </w:r>
      <w:r w:rsidR="00C305A6">
        <w:t>22</w:t>
      </w:r>
      <w:r>
        <w:t xml:space="preserve">$, </w:t>
      </w:r>
      <w:r w:rsidR="00DA6697">
        <w:t xml:space="preserve">bénéfice net période 1 : </w:t>
      </w:r>
      <w:r w:rsidR="00D540DB">
        <w:t>(35 </w:t>
      </w:r>
      <w:r w:rsidR="00DA6697">
        <w:t>000</w:t>
      </w:r>
      <w:r w:rsidR="00D540DB">
        <w:t xml:space="preserve"> $) </w:t>
      </w:r>
      <w:r w:rsidR="00DA6697">
        <w:t xml:space="preserve">et </w:t>
      </w:r>
    </w:p>
    <w:p w14:paraId="323DE57D" w14:textId="718CB7BC" w:rsidR="00DA6697" w:rsidRDefault="00DA6697" w:rsidP="00DA6697">
      <w:pPr>
        <w:ind w:firstLine="708"/>
      </w:pPr>
      <w:r>
        <w:t xml:space="preserve">Période 2: </w:t>
      </w:r>
      <w:r w:rsidR="00D540DB">
        <w:t>140</w:t>
      </w:r>
      <w:r>
        <w:t xml:space="preserve"> 000$</w:t>
      </w:r>
    </w:p>
    <w:p w14:paraId="7952CD76" w14:textId="0B99B1A6" w:rsidR="00604A10" w:rsidRDefault="00604A10" w:rsidP="00DA6697"/>
    <w:sectPr w:rsidR="00604A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10"/>
    <w:rsid w:val="000047F8"/>
    <w:rsid w:val="00022DD1"/>
    <w:rsid w:val="00161560"/>
    <w:rsid w:val="001F6390"/>
    <w:rsid w:val="00221201"/>
    <w:rsid w:val="00282DAC"/>
    <w:rsid w:val="00367C76"/>
    <w:rsid w:val="0040575A"/>
    <w:rsid w:val="004D3346"/>
    <w:rsid w:val="005B6FC1"/>
    <w:rsid w:val="00604A10"/>
    <w:rsid w:val="006B75C3"/>
    <w:rsid w:val="006D4443"/>
    <w:rsid w:val="00723C17"/>
    <w:rsid w:val="007D5E54"/>
    <w:rsid w:val="00813176"/>
    <w:rsid w:val="00833D2E"/>
    <w:rsid w:val="009C21C3"/>
    <w:rsid w:val="009F4DE8"/>
    <w:rsid w:val="00C305A6"/>
    <w:rsid w:val="00C423F5"/>
    <w:rsid w:val="00C62B66"/>
    <w:rsid w:val="00D540DB"/>
    <w:rsid w:val="00D96CD4"/>
    <w:rsid w:val="00DA09E8"/>
    <w:rsid w:val="00DA6697"/>
    <w:rsid w:val="00E548DB"/>
    <w:rsid w:val="00F07B9D"/>
    <w:rsid w:val="00F26FA7"/>
    <w:rsid w:val="00F368E5"/>
    <w:rsid w:val="00FC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A2A6D"/>
  <w15:chartTrackingRefBased/>
  <w15:docId w15:val="{5357A0A3-483E-4E70-BF84-E4CDFB2B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619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pinel</dc:creator>
  <cp:keywords/>
  <dc:description/>
  <cp:lastModifiedBy>nathalie pinel</cp:lastModifiedBy>
  <cp:revision>2</cp:revision>
  <dcterms:created xsi:type="dcterms:W3CDTF">2020-04-03T16:54:00Z</dcterms:created>
  <dcterms:modified xsi:type="dcterms:W3CDTF">2020-04-03T16:54:00Z</dcterms:modified>
</cp:coreProperties>
</file>